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Pr="00DB0D00">
        <w:rPr>
          <w:rFonts w:cstheme="minorHAnsi"/>
        </w:rPr>
        <w:t>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</w:t>
      </w:r>
      <w:r w:rsidR="00562625">
        <w:rPr>
          <w:rFonts w:cstheme="minorHAnsi"/>
          <w:b/>
          <w:bCs/>
        </w:rPr>
        <w:t>.1</w:t>
      </w:r>
      <w:r w:rsidR="006D284F">
        <w:rPr>
          <w:rFonts w:cstheme="minorHAnsi"/>
          <w:b/>
          <w:bCs/>
        </w:rPr>
        <w:t>6</w:t>
      </w:r>
      <w:r w:rsidR="00562625">
        <w:rPr>
          <w:rFonts w:cstheme="minorHAnsi"/>
          <w:b/>
          <w:bCs/>
        </w:rPr>
        <w:t>5.</w:t>
      </w:r>
      <w:r w:rsidRPr="00DB0D00">
        <w:rPr>
          <w:rFonts w:cstheme="minorHAnsi"/>
          <w:b/>
          <w:bCs/>
        </w:rPr>
        <w:t>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</w:t>
      </w:r>
      <w:r w:rsidR="005A4443">
        <w:rPr>
          <w:rFonts w:cstheme="minorHAnsi"/>
        </w:rPr>
        <w:t>y w Dzielnicy Praga-Południe m.</w:t>
      </w:r>
      <w:r w:rsidRPr="00DB0D00">
        <w:rPr>
          <w:rFonts w:cstheme="minorHAnsi"/>
        </w:rPr>
        <w:t>st. Warszawy ul. Podskarbińska 2</w:t>
      </w:r>
      <w:r w:rsidR="005A4443">
        <w:rPr>
          <w:rFonts w:cstheme="minorHAnsi"/>
        </w:rPr>
        <w:t>,</w:t>
      </w:r>
      <w:r w:rsidRPr="00DB0D00">
        <w:rPr>
          <w:rFonts w:cstheme="minorHAnsi"/>
        </w:rPr>
        <w:t xml:space="preserve"> 03-833 Warszawa</w:t>
      </w:r>
      <w:r w:rsidR="00745CB5" w:rsidRPr="00DB0D00">
        <w:rPr>
          <w:rFonts w:cstheme="minorHAnsi"/>
        </w:rPr>
        <w:br/>
      </w:r>
    </w:p>
    <w:p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C57947" w:rsidRPr="00C57947">
        <w:rPr>
          <w:rFonts w:ascii="Calibri" w:hAnsi="Calibri" w:cs="Calibri"/>
          <w:color w:val="222222"/>
        </w:rPr>
        <w:t xml:space="preserve">Wykonywanie w 2023 roku przeglądów konserwacyjnych urządzeń dźwigowych umieszczonych w obiekcie Terminal Kultury Gocław,  przy ul. Jana Nowaka-Jeziorańskiego 24 w Warszawie (filii </w:t>
      </w:r>
      <w:proofErr w:type="spellStart"/>
      <w:r w:rsidR="00C57947" w:rsidRPr="00C57947">
        <w:rPr>
          <w:rFonts w:ascii="Calibri" w:hAnsi="Calibri" w:cs="Calibri"/>
          <w:color w:val="222222"/>
        </w:rPr>
        <w:t>CePeK</w:t>
      </w:r>
      <w:proofErr w:type="spellEnd"/>
      <w:r w:rsidR="00C57947" w:rsidRPr="00C57947">
        <w:rPr>
          <w:rFonts w:ascii="Calibri" w:hAnsi="Calibri" w:cs="Calibri"/>
          <w:color w:val="222222"/>
        </w:rPr>
        <w:t xml:space="preserve">)  przez firmę posiadającą </w:t>
      </w:r>
      <w:r w:rsidR="00C57947" w:rsidRPr="00C57947">
        <w:rPr>
          <w:rFonts w:ascii="Calibri" w:hAnsi="Calibri" w:cs="Calibri"/>
          <w:bCs/>
        </w:rPr>
        <w:t>uprawnienia do czynności serwisowych w trakcie obowiązywania gwarancji</w:t>
      </w:r>
      <w:r w:rsidR="00C57947" w:rsidRPr="00C57947">
        <w:rPr>
          <w:rFonts w:ascii="Calibri" w:hAnsi="Calibri" w:cs="Calibri"/>
          <w:color w:val="222222"/>
        </w:rPr>
        <w:t xml:space="preserve"> urządzeń.</w:t>
      </w:r>
    </w:p>
    <w:p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z wyłączeniem kosztów materiałów eksploatacyjnych oraz części zamiennych, zgodnie z punktem 1</w:t>
      </w:r>
      <w:r w:rsidR="001C149E">
        <w:rPr>
          <w:rFonts w:cstheme="minorHAnsi"/>
        </w:rPr>
        <w:t>2</w:t>
      </w:r>
      <w:r w:rsidR="00D8061E">
        <w:rPr>
          <w:rFonts w:cstheme="minorHAnsi"/>
        </w:rPr>
        <w:t xml:space="preserve"> sekcji </w:t>
      </w:r>
      <w:r w:rsidR="00A35A4D" w:rsidRPr="009853EB">
        <w:rPr>
          <w:rFonts w:cstheme="minorHAnsi"/>
        </w:rPr>
        <w:t>II „Zaproszenia do złożenia oferty”.</w:t>
      </w:r>
      <w:r w:rsidRPr="00DB0D00">
        <w:rPr>
          <w:rFonts w:cstheme="minorHAnsi"/>
        </w:rPr>
        <w:br/>
      </w:r>
    </w:p>
    <w:p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:rsidR="00284D6B" w:rsidRDefault="00441445" w:rsidP="009028BD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:rsidR="005A4443" w:rsidRPr="00DB0D00" w:rsidRDefault="005A4443" w:rsidP="00284D6B">
      <w:pPr>
        <w:spacing w:line="276" w:lineRule="auto"/>
        <w:rPr>
          <w:rFonts w:cstheme="minorHAnsi"/>
        </w:rPr>
      </w:pPr>
    </w:p>
    <w:p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5D4"/>
    <w:rsid w:val="00055B07"/>
    <w:rsid w:val="000C4664"/>
    <w:rsid w:val="000F292E"/>
    <w:rsid w:val="001047E1"/>
    <w:rsid w:val="001222F3"/>
    <w:rsid w:val="00131067"/>
    <w:rsid w:val="001C149E"/>
    <w:rsid w:val="001F239C"/>
    <w:rsid w:val="00284D6B"/>
    <w:rsid w:val="00424BB3"/>
    <w:rsid w:val="00441445"/>
    <w:rsid w:val="004B4CC1"/>
    <w:rsid w:val="00512FBB"/>
    <w:rsid w:val="00532B34"/>
    <w:rsid w:val="00562625"/>
    <w:rsid w:val="005A4443"/>
    <w:rsid w:val="006168AF"/>
    <w:rsid w:val="00652B61"/>
    <w:rsid w:val="00653A85"/>
    <w:rsid w:val="00654920"/>
    <w:rsid w:val="0069489E"/>
    <w:rsid w:val="006A7136"/>
    <w:rsid w:val="006D284F"/>
    <w:rsid w:val="006D7D88"/>
    <w:rsid w:val="006F2DCA"/>
    <w:rsid w:val="00701103"/>
    <w:rsid w:val="00711868"/>
    <w:rsid w:val="00745CB5"/>
    <w:rsid w:val="007C2BBD"/>
    <w:rsid w:val="007D34DA"/>
    <w:rsid w:val="007D51E2"/>
    <w:rsid w:val="007E3BE2"/>
    <w:rsid w:val="007E5244"/>
    <w:rsid w:val="00821BDA"/>
    <w:rsid w:val="00893878"/>
    <w:rsid w:val="009028BD"/>
    <w:rsid w:val="009853E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57947"/>
    <w:rsid w:val="00CB060A"/>
    <w:rsid w:val="00D8061E"/>
    <w:rsid w:val="00DB0D00"/>
    <w:rsid w:val="00DD22A4"/>
    <w:rsid w:val="00DE4D54"/>
    <w:rsid w:val="00EB2E7D"/>
    <w:rsid w:val="00F2500A"/>
    <w:rsid w:val="00FC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Szymon Tokarczyk</cp:lastModifiedBy>
  <cp:revision>39</cp:revision>
  <dcterms:created xsi:type="dcterms:W3CDTF">2022-01-25T12:26:00Z</dcterms:created>
  <dcterms:modified xsi:type="dcterms:W3CDTF">2022-11-25T15:00:00Z</dcterms:modified>
</cp:coreProperties>
</file>