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5A4D797D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30914">
        <w:rPr>
          <w:rFonts w:cstheme="minorHAnsi"/>
          <w:b/>
          <w:bCs/>
        </w:rPr>
        <w:t>CPK.DOA.261</w:t>
      </w:r>
      <w:r w:rsidR="00974955">
        <w:rPr>
          <w:rFonts w:cstheme="minorHAnsi"/>
          <w:b/>
          <w:bCs/>
        </w:rPr>
        <w:t>.185.</w:t>
      </w:r>
      <w:r w:rsidRPr="00D30914">
        <w:rPr>
          <w:rFonts w:cstheme="minorHAnsi"/>
          <w:b/>
          <w:bCs/>
        </w:rPr>
        <w:t>202</w:t>
      </w:r>
      <w:r w:rsidR="00D30914" w:rsidRPr="00D30914">
        <w:rPr>
          <w:rFonts w:cstheme="minorHAnsi"/>
          <w:b/>
          <w:bCs/>
        </w:rPr>
        <w:t>3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5FEB7BEF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E23634">
        <w:rPr>
          <w:rFonts w:cstheme="minorHAnsi"/>
        </w:rPr>
        <w:br/>
      </w:r>
      <w:r w:rsidR="00FC60D3" w:rsidRPr="00E23634">
        <w:rPr>
          <w:rFonts w:cstheme="minorHAnsi"/>
        </w:rPr>
        <w:t>Wykonywanie w 202</w:t>
      </w:r>
      <w:r w:rsidR="005D6445" w:rsidRPr="00E23634">
        <w:rPr>
          <w:rFonts w:cstheme="minorHAnsi"/>
        </w:rPr>
        <w:t>4</w:t>
      </w:r>
      <w:r w:rsidR="00FC60D3" w:rsidRPr="00E23634">
        <w:rPr>
          <w:rFonts w:cstheme="minorHAnsi"/>
        </w:rPr>
        <w:t xml:space="preserve"> roku </w:t>
      </w:r>
      <w:r w:rsidR="00974955">
        <w:rPr>
          <w:rFonts w:ascii="Calibri" w:hAnsi="Calibri" w:cs="Calibri"/>
          <w:iCs/>
        </w:rPr>
        <w:t>przeglądów serwisowych</w:t>
      </w:r>
      <w:r w:rsidR="008E3326">
        <w:rPr>
          <w:rFonts w:ascii="Calibri" w:hAnsi="Calibri" w:cs="Calibri"/>
          <w:iCs/>
        </w:rPr>
        <w:t xml:space="preserve"> i konserwacji </w:t>
      </w:r>
      <w:r w:rsidR="00974955">
        <w:rPr>
          <w:rFonts w:ascii="Calibri" w:hAnsi="Calibri" w:cs="Calibri"/>
          <w:iCs/>
        </w:rPr>
        <w:t xml:space="preserve"> </w:t>
      </w:r>
      <w:r w:rsidR="00E23634" w:rsidRPr="00E23634">
        <w:rPr>
          <w:rFonts w:ascii="Calibri" w:hAnsi="Calibri" w:cs="Calibri"/>
          <w:iCs/>
        </w:rPr>
        <w:t>separatora substancji tłuszczowych wraz z odbiorem odpadu</w:t>
      </w:r>
      <w:r w:rsidR="00FC60D3" w:rsidRPr="00FC60D3">
        <w:rPr>
          <w:rFonts w:cstheme="minorHAnsi"/>
        </w:rPr>
        <w:t xml:space="preserve"> w budynku Terminal Kultury Gocław,  przy ul. Jana Nowaka-Jeziorańskiego 24 w Warszawie (filii </w:t>
      </w:r>
      <w:proofErr w:type="spellStart"/>
      <w:r w:rsidR="00FC60D3" w:rsidRPr="00FC60D3">
        <w:rPr>
          <w:rFonts w:cstheme="minorHAnsi"/>
        </w:rPr>
        <w:t>CePeK</w:t>
      </w:r>
      <w:proofErr w:type="spellEnd"/>
      <w:r w:rsidR="00FC60D3" w:rsidRPr="00FC60D3">
        <w:rPr>
          <w:rFonts w:cstheme="minorHAnsi"/>
        </w:rPr>
        <w:t>) przez firmę posiadającą certyfikat autoryzujący od producenta urządzeń, uprawniający do ich konserwacji w czasie trwania gwarancji</w:t>
      </w:r>
      <w:r w:rsidR="00532B34" w:rsidRPr="00532B34">
        <w:rPr>
          <w:rFonts w:cstheme="minorHAnsi"/>
        </w:rPr>
        <w:t>.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0C8B19B1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D6445">
        <w:rPr>
          <w:rFonts w:cstheme="minorHAnsi"/>
        </w:rPr>
        <w:t>4</w:t>
      </w:r>
      <w:r w:rsidR="00532B34">
        <w:rPr>
          <w:rFonts w:cstheme="minorHAnsi"/>
        </w:rPr>
        <w:t xml:space="preserve">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D6445">
        <w:rPr>
          <w:rFonts w:cstheme="minorHAnsi"/>
        </w:rPr>
        <w:t>4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4E284F7" w:rsidR="00512FBB" w:rsidRPr="008063C1" w:rsidRDefault="007C2BBD" w:rsidP="00652B61">
      <w:pPr>
        <w:pStyle w:val="Akapitzlist"/>
        <w:rPr>
          <w:rFonts w:cstheme="minorHAnsi"/>
          <w:b/>
          <w:bCs/>
          <w:sz w:val="8"/>
          <w:szCs w:val="8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="00E848D2">
        <w:rPr>
          <w:rFonts w:cstheme="minorHAnsi"/>
        </w:rPr>
        <w:t>Cena oferty obejmuje całe zamówienie i zawiera wszelkie ewentualne dodatkowe koszty związane z przedmiotem zamówienia z wyłączeniem kosztów materiałów eksploatacyjnych oraz części zamiennych, zgodnie z punktem 12 sekcji II „Zaproszenia do złożenia oferty”.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8063C1" w:rsidRDefault="00745CB5" w:rsidP="007E5244">
      <w:pPr>
        <w:pStyle w:val="Akapitzlist"/>
        <w:rPr>
          <w:rFonts w:cstheme="minorHAnsi"/>
          <w:b/>
          <w:bCs/>
          <w:sz w:val="8"/>
          <w:szCs w:val="8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0ADB7554" w14:textId="7B211358" w:rsidR="006168AF" w:rsidRDefault="00441445" w:rsidP="008063C1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EF00543" w14:textId="77777777" w:rsidR="008063C1" w:rsidRPr="00DB0D00" w:rsidRDefault="008063C1" w:rsidP="008063C1">
      <w:pPr>
        <w:pStyle w:val="Akapitzlist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C0227"/>
    <w:rsid w:val="001F239C"/>
    <w:rsid w:val="00284D6B"/>
    <w:rsid w:val="00441445"/>
    <w:rsid w:val="004B4CC1"/>
    <w:rsid w:val="00512FBB"/>
    <w:rsid w:val="00532B34"/>
    <w:rsid w:val="005D6445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D51E2"/>
    <w:rsid w:val="007E5244"/>
    <w:rsid w:val="008063C1"/>
    <w:rsid w:val="00821BDA"/>
    <w:rsid w:val="008E3326"/>
    <w:rsid w:val="009028BD"/>
    <w:rsid w:val="00974955"/>
    <w:rsid w:val="009853EB"/>
    <w:rsid w:val="00996C0F"/>
    <w:rsid w:val="009C0A8B"/>
    <w:rsid w:val="00A06627"/>
    <w:rsid w:val="00A35A4D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A1CC8"/>
    <w:rsid w:val="00CB060A"/>
    <w:rsid w:val="00D30914"/>
    <w:rsid w:val="00DB0D00"/>
    <w:rsid w:val="00DD22A4"/>
    <w:rsid w:val="00DE4D54"/>
    <w:rsid w:val="00E23634"/>
    <w:rsid w:val="00E848D2"/>
    <w:rsid w:val="00EB2E7D"/>
    <w:rsid w:val="00FC0700"/>
    <w:rsid w:val="00FC25FA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Joanna Wyszyńska</cp:lastModifiedBy>
  <cp:revision>45</cp:revision>
  <dcterms:created xsi:type="dcterms:W3CDTF">2022-01-25T12:26:00Z</dcterms:created>
  <dcterms:modified xsi:type="dcterms:W3CDTF">2023-11-06T09:09:00Z</dcterms:modified>
</cp:coreProperties>
</file>